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4DF35" w14:textId="42FD231D" w:rsidR="00FF697C" w:rsidRDefault="00000000">
      <w:pPr>
        <w:ind w:left="720"/>
        <w:jc w:val="right"/>
        <w:rPr>
          <w:sz w:val="60"/>
          <w:szCs w:val="60"/>
        </w:rPr>
      </w:pPr>
      <w:r>
        <w:rPr>
          <w:sz w:val="60"/>
          <w:szCs w:val="60"/>
        </w:rPr>
        <w:t xml:space="preserve">DRAFT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1F3C72F" wp14:editId="602D3887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1DE86CF" wp14:editId="10E67F08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66FAE">
        <w:rPr>
          <w:sz w:val="60"/>
          <w:szCs w:val="60"/>
        </w:rPr>
        <w:t>Minutes</w:t>
      </w:r>
    </w:p>
    <w:p w14:paraId="4353A9D4" w14:textId="77777777" w:rsidR="00FF697C" w:rsidRDefault="00000000">
      <w:pPr>
        <w:pStyle w:val="Heading1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Homma PAC Meeting</w:t>
      </w:r>
    </w:p>
    <w:p w14:paraId="7BA6FEFB" w14:textId="77777777" w:rsidR="00FF697C" w:rsidRDefault="00000000">
      <w:pPr>
        <w:pStyle w:val="Heading2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Wednesday Nov 26 2025</w:t>
      </w:r>
    </w:p>
    <w:p w14:paraId="5090E2A3" w14:textId="77777777" w:rsidR="00FF697C" w:rsidRDefault="00000000">
      <w:pPr>
        <w:pStyle w:val="Heading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6:30 pm – 8:00 pm</w:t>
      </w:r>
    </w:p>
    <w:p w14:paraId="61536001" w14:textId="77777777" w:rsidR="00FF697C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Virtual Meeting link will be shared with Homma families via email. </w:t>
      </w:r>
    </w:p>
    <w:p w14:paraId="601409EA" w14:textId="77777777" w:rsidR="000562AC" w:rsidRDefault="000562AC">
      <w:pPr>
        <w:rPr>
          <w:rFonts w:ascii="Calibri" w:eastAsia="Calibri" w:hAnsi="Calibri" w:cs="Calibri"/>
          <w:sz w:val="24"/>
          <w:szCs w:val="24"/>
        </w:rPr>
      </w:pPr>
    </w:p>
    <w:p w14:paraId="2EABCD9A" w14:textId="230B9739" w:rsidR="000562AC" w:rsidRDefault="000562A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Attendance: Oliver Heel, Yoga Murugesan</w:t>
      </w:r>
      <w:r w:rsidR="00073A83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Maryam Shahnaz, Miranda Duffy, Mindy Lam, Jen Tham, Mark David, Beth Volpov, Sean, Eric Marriott</w:t>
      </w:r>
      <w:r w:rsidR="00073A83">
        <w:rPr>
          <w:rFonts w:ascii="Calibri" w:eastAsia="Calibri" w:hAnsi="Calibri" w:cs="Calibri"/>
          <w:sz w:val="24"/>
          <w:szCs w:val="24"/>
        </w:rPr>
        <w:t>, Stephanie Thiebert, Aabid Pirani, P Leggo, Rahul Coelho, Madeleine Wareing</w:t>
      </w:r>
      <w:r w:rsidR="00676C1D">
        <w:rPr>
          <w:rFonts w:ascii="Calibri" w:eastAsia="Calibri" w:hAnsi="Calibri" w:cs="Calibri"/>
          <w:sz w:val="24"/>
          <w:szCs w:val="24"/>
        </w:rPr>
        <w:t xml:space="preserve">, Alena Klyha, Guillermo Morales, Heather Hong, Anna, L (?), </w:t>
      </w:r>
      <w:r w:rsidR="00914FE5">
        <w:rPr>
          <w:rFonts w:ascii="Calibri" w:eastAsia="Calibri" w:hAnsi="Calibri" w:cs="Calibri"/>
          <w:sz w:val="24"/>
          <w:szCs w:val="24"/>
        </w:rPr>
        <w:t>Sean Vanderfluit</w:t>
      </w:r>
    </w:p>
    <w:p w14:paraId="26A13DD8" w14:textId="77777777" w:rsidR="000562AC" w:rsidRDefault="000562AC">
      <w:pPr>
        <w:rPr>
          <w:rFonts w:ascii="Calibri" w:eastAsia="Calibri" w:hAnsi="Calibri" w:cs="Calibri"/>
          <w:sz w:val="24"/>
          <w:szCs w:val="24"/>
        </w:rPr>
      </w:pPr>
    </w:p>
    <w:p w14:paraId="0F8F66DF" w14:textId="3D6B6DF2" w:rsidR="000562AC" w:rsidRDefault="000562A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Meeting Started at 6:31</w:t>
      </w:r>
    </w:p>
    <w:p w14:paraId="5696E991" w14:textId="77777777" w:rsidR="00FF697C" w:rsidRDefault="00FF697C">
      <w:pPr>
        <w:tabs>
          <w:tab w:val="left" w:pos="1440"/>
        </w:tabs>
        <w:rPr>
          <w:rFonts w:ascii="Calibri" w:eastAsia="Calibri" w:hAnsi="Calibri" w:cs="Calibri"/>
        </w:rPr>
      </w:pPr>
    </w:p>
    <w:tbl>
      <w:tblPr>
        <w:tblStyle w:val="a"/>
        <w:tblW w:w="1044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6930"/>
        <w:gridCol w:w="1980"/>
      </w:tblGrid>
      <w:tr w:rsidR="00FF697C" w14:paraId="42BF6E47" w14:textId="77777777">
        <w:tc>
          <w:tcPr>
            <w:tcW w:w="1530" w:type="dxa"/>
            <w:shd w:val="clear" w:color="auto" w:fill="000000"/>
          </w:tcPr>
          <w:p w14:paraId="768B4C65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6930" w:type="dxa"/>
            <w:shd w:val="clear" w:color="auto" w:fill="000000"/>
          </w:tcPr>
          <w:p w14:paraId="58FEAE09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Topic</w:t>
            </w:r>
          </w:p>
        </w:tc>
        <w:tc>
          <w:tcPr>
            <w:tcW w:w="1980" w:type="dxa"/>
            <w:shd w:val="clear" w:color="auto" w:fill="000000"/>
          </w:tcPr>
          <w:p w14:paraId="3D6765F6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Speaker(s)</w:t>
            </w:r>
          </w:p>
        </w:tc>
      </w:tr>
      <w:tr w:rsidR="00FF697C" w14:paraId="58527CB5" w14:textId="77777777">
        <w:tc>
          <w:tcPr>
            <w:tcW w:w="1530" w:type="dxa"/>
          </w:tcPr>
          <w:p w14:paraId="44F66073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6:30 - 6:45 pm</w:t>
            </w:r>
          </w:p>
        </w:tc>
        <w:tc>
          <w:tcPr>
            <w:tcW w:w="6930" w:type="dxa"/>
          </w:tcPr>
          <w:p w14:paraId="3ADF00A2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PAC Chair Welcome</w:t>
            </w:r>
          </w:p>
          <w:p w14:paraId="18280D10" w14:textId="77777777" w:rsidR="00FF697C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Welcome / Land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Acknowledgement</w:t>
            </w:r>
          </w:p>
          <w:p w14:paraId="5389D9DB" w14:textId="1A519F97" w:rsidR="00FF697C" w:rsidRPr="000562AC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Approval of minutes from</w:t>
            </w:r>
            <w:r w:rsidR="000562AC">
              <w:rPr>
                <w:rFonts w:ascii="Calibri" w:eastAsia="Calibri" w:hAnsi="Calibri" w:cs="Calibri"/>
                <w:sz w:val="22"/>
                <w:szCs w:val="22"/>
              </w:rPr>
              <w:t xml:space="preserve"> Oct 15.</w:t>
            </w:r>
          </w:p>
          <w:p w14:paraId="345A7B13" w14:textId="608E58B7" w:rsidR="000562AC" w:rsidRDefault="008145E2" w:rsidP="008145E2">
            <w:pPr>
              <w:numPr>
                <w:ilvl w:val="1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Motion to approve: </w:t>
            </w:r>
            <w:r w:rsid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Beth,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Second: </w:t>
            </w:r>
            <w:r w:rsid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Eric </w:t>
            </w:r>
            <w:r w:rsidR="000562AC" w:rsidRP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sym w:font="Wingdings" w:char="F0E0"/>
            </w:r>
            <w:r w:rsid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approved</w:t>
            </w:r>
          </w:p>
          <w:p w14:paraId="6A77857E" w14:textId="6B00C1F2" w:rsidR="00FF697C" w:rsidRDefault="000562AC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Approval of minutes from the SGM (Nov 14 2025)</w:t>
            </w:r>
          </w:p>
          <w:p w14:paraId="5CC89274" w14:textId="3475C8CC" w:rsidR="000562AC" w:rsidRDefault="008145E2" w:rsidP="008145E2">
            <w:pPr>
              <w:numPr>
                <w:ilvl w:val="1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approve: </w:t>
            </w:r>
            <w:r w:rsidR="000562AC">
              <w:rPr>
                <w:rFonts w:ascii="Calibri" w:eastAsia="Calibri" w:hAnsi="Calibri" w:cs="Calibri"/>
                <w:sz w:val="22"/>
                <w:szCs w:val="22"/>
              </w:rPr>
              <w:t xml:space="preserve">Miranda,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Second: </w:t>
            </w:r>
            <w:r w:rsidR="000562AC">
              <w:rPr>
                <w:rFonts w:ascii="Calibri" w:eastAsia="Calibri" w:hAnsi="Calibri" w:cs="Calibri"/>
                <w:sz w:val="22"/>
                <w:szCs w:val="22"/>
              </w:rPr>
              <w:t xml:space="preserve">Beth </w:t>
            </w:r>
            <w:r w:rsidR="000562AC" w:rsidRPr="000562AC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="000562AC">
              <w:rPr>
                <w:rFonts w:ascii="Calibri" w:eastAsia="Calibri" w:hAnsi="Calibri" w:cs="Calibri"/>
                <w:sz w:val="22"/>
                <w:szCs w:val="22"/>
              </w:rPr>
              <w:t xml:space="preserve"> approved</w:t>
            </w:r>
          </w:p>
          <w:p w14:paraId="064911F0" w14:textId="77777777" w:rsidR="00FF697C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Review of agenda</w:t>
            </w:r>
          </w:p>
          <w:p w14:paraId="3C41CB87" w14:textId="77777777" w:rsidR="00FF697C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Approval of agenda</w:t>
            </w:r>
          </w:p>
          <w:p w14:paraId="761AB530" w14:textId="0DFABE89" w:rsidR="000562AC" w:rsidRDefault="008145E2" w:rsidP="008145E2">
            <w:pPr>
              <w:numPr>
                <w:ilvl w:val="1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Motion to approve: </w:t>
            </w:r>
            <w:r w:rsid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Miranda,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Second: </w:t>
            </w:r>
            <w:r w:rsid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Beth </w:t>
            </w:r>
            <w:r w:rsidR="000562AC" w:rsidRP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sym w:font="Wingdings" w:char="F0E0"/>
            </w:r>
            <w:r w:rsidR="000562A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approved</w:t>
            </w:r>
          </w:p>
          <w:p w14:paraId="4329BB61" w14:textId="77777777" w:rsidR="00FF697C" w:rsidRDefault="00FF69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33066110" w14:textId="383BA534" w:rsidR="00FF697C" w:rsidRDefault="00676C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Maryam Shahnaz</w:t>
            </w:r>
          </w:p>
          <w:p w14:paraId="16C68113" w14:textId="77777777" w:rsidR="00FF697C" w:rsidRDefault="00FF69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F697C" w14:paraId="3A87BD2D" w14:textId="77777777">
        <w:tc>
          <w:tcPr>
            <w:tcW w:w="1530" w:type="dxa"/>
          </w:tcPr>
          <w:p w14:paraId="6F871E8B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6:45 - 7:00 pm</w:t>
            </w:r>
          </w:p>
          <w:p w14:paraId="2DAB9ED4" w14:textId="77777777" w:rsidR="00FF697C" w:rsidRDefault="00FF69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30" w:type="dxa"/>
          </w:tcPr>
          <w:p w14:paraId="2BF8E6E3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Homma School Admin Team</w:t>
            </w:r>
          </w:p>
          <w:p w14:paraId="0B76C506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Homma PAC Admin Report – November 26, 2025 </w:t>
            </w:r>
          </w:p>
          <w:p w14:paraId="66713B96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 </w:t>
            </w:r>
          </w:p>
          <w:p w14:paraId="2107E37A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num" w:pos="720"/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Remembrance Day Assembly </w:t>
            </w:r>
          </w:p>
          <w:p w14:paraId="46AE8E12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num" w:pos="720"/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Writer’s Workshop Collaboration Groups – November 12 and 13 </w:t>
            </w:r>
          </w:p>
          <w:p w14:paraId="318D1EB5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num" w:pos="720"/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Volleyball Jamboree – November 19 </w:t>
            </w:r>
          </w:p>
          <w:p w14:paraId="0DDFDB40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num" w:pos="720"/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Hip Hop Dance Lessons and performances - December 3 – 16 </w:t>
            </w:r>
          </w:p>
          <w:p w14:paraId="5FEAE364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num" w:pos="720"/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Student Council success </w:t>
            </w:r>
          </w:p>
          <w:p w14:paraId="5122558F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num" w:pos="720"/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Written Updates  Dec. 18th home </w:t>
            </w:r>
          </w:p>
          <w:p w14:paraId="2D392DCF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 </w:t>
            </w:r>
          </w:p>
          <w:p w14:paraId="059F3665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-------------------------------------------------------------------------------------------------------------------- </w:t>
            </w:r>
          </w:p>
          <w:p w14:paraId="47F66C26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Saleema Noon funding – if we get full funding, we will go ahead.  </w:t>
            </w:r>
          </w:p>
          <w:p w14:paraId="539FD521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• possible February Dates, but they have some more availability in the Spring  </w:t>
            </w:r>
          </w:p>
          <w:p w14:paraId="35C03F56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Choice 1: Mon Feb 2nd for a parent zoom, Tues Feb 3rd for kids day 1, Thurs Feb 5th kids day 2, Fri Feb 6th kids day 3. </w:t>
            </w:r>
          </w:p>
          <w:p w14:paraId="2B4A92BF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Choice 2: Wed., January 14 for parent zoom at 6:30 pm, Wed., Jan 21, Thurs., Jan. 22 and Fri., Jan. 23 for the 3 workshop days in person (with Dee) </w:t>
            </w:r>
          </w:p>
          <w:p w14:paraId="66EC6E52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Choice 3: Wed April 1st for a parent zoom at 6:30-m (week break over Easter) Tues/Wed/Thurs April 7th, 8th ,9th for the three kids days in person. </w:t>
            </w:r>
          </w:p>
          <w:p w14:paraId="17511DD4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lastRenderedPageBreak/>
              <w:t>• cost:  $11,750 plus 5% GST = $2467.50 </w:t>
            </w:r>
          </w:p>
          <w:p w14:paraId="1DF1FFEC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90-minute parent zoom $400 plus 5% GST </w:t>
            </w:r>
          </w:p>
          <w:p w14:paraId="67F3B329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22 classes requires three days of sessions = $650 x 3 = $1950 plus 5% GST </w:t>
            </w:r>
          </w:p>
          <w:p w14:paraId="0B2D0F1A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 </w:t>
            </w:r>
          </w:p>
          <w:p w14:paraId="5AA91ECD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b/>
                <w:bCs/>
                <w:sz w:val="22"/>
                <w:szCs w:val="22"/>
                <w:lang w:val="en-CA"/>
              </w:rPr>
              <w:t>Entire school access (teachers only): </w:t>
            </w: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$1200 plus gst for 30-day access, $3000 for 90-day access </w:t>
            </w:r>
          </w:p>
          <w:p w14:paraId="250F8DD1" w14:textId="77777777" w:rsidR="001A7EFB" w:rsidRPr="001A7EFB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b/>
                <w:bCs/>
                <w:sz w:val="22"/>
                <w:szCs w:val="22"/>
                <w:lang w:val="en-CA"/>
              </w:rPr>
              <w:t>Entire school access (teachers and parents): </w:t>
            </w: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$1600 plus gst for 30-day access </w:t>
            </w:r>
          </w:p>
          <w:p w14:paraId="2DAEF457" w14:textId="686EF6DD" w:rsidR="003A3723" w:rsidRDefault="001A7EFB" w:rsidP="001A7EFB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  <w:r w:rsidRPr="001A7EFB">
              <w:rPr>
                <w:rFonts w:ascii="Calibri" w:eastAsia="Calibri" w:hAnsi="Calibri" w:cs="Calibri"/>
                <w:b/>
                <w:bCs/>
                <w:sz w:val="22"/>
                <w:szCs w:val="22"/>
                <w:lang w:val="en-CA"/>
              </w:rPr>
              <w:t>Primaries-only or Intermediates-only access (teachers only): </w:t>
            </w:r>
            <w:r w:rsidRPr="001A7EFB">
              <w:rPr>
                <w:rFonts w:ascii="Calibri" w:eastAsia="Calibri" w:hAnsi="Calibri" w:cs="Calibri"/>
                <w:sz w:val="22"/>
                <w:szCs w:val="22"/>
                <w:lang w:val="en-CA"/>
              </w:rPr>
              <w:t>$600 plus gst for 30-day access, $1500 for 90-day access </w:t>
            </w:r>
          </w:p>
          <w:p w14:paraId="45121B9D" w14:textId="77777777" w:rsidR="001A7EFB" w:rsidRDefault="001A7EFB" w:rsidP="001A7EFB">
            <w:p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</w:p>
          <w:p w14:paraId="19E5ABE8" w14:textId="77777777" w:rsidR="001A7EFB" w:rsidRPr="001A7EFB" w:rsidRDefault="001A7EFB" w:rsidP="001A7EFB">
            <w:p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  <w:lang w:val="en-CA"/>
              </w:rPr>
            </w:pPr>
          </w:p>
          <w:p w14:paraId="6B9568DA" w14:textId="4B1CF989" w:rsidR="003A3723" w:rsidRDefault="003E34AD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Motion: </w:t>
            </w:r>
            <w:r w:rsidR="003A3723" w:rsidRPr="003A3723">
              <w:rPr>
                <w:rFonts w:ascii="Calibri" w:eastAsia="Calibri" w:hAnsi="Calibri" w:cs="Calibri"/>
                <w:sz w:val="22"/>
                <w:szCs w:val="22"/>
              </w:rPr>
              <w:t>That we move $600 in Gaming funds from Schoolwide Educational Events to Saleema Noon workshop, to cover the full cost of the kids’ portion of the Saleema Noon workshop.</w:t>
            </w:r>
          </w:p>
          <w:p w14:paraId="07DDBF51" w14:textId="19F07070" w:rsidR="003E34AD" w:rsidRDefault="003A3723" w:rsidP="003A3723">
            <w:pPr>
              <w:numPr>
                <w:ilvl w:val="1"/>
                <w:numId w:val="5"/>
              </w:numP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Moved: </w:t>
            </w:r>
            <w:r w:rsidR="00D62342">
              <w:rPr>
                <w:rFonts w:ascii="Calibri" w:eastAsia="Calibri" w:hAnsi="Calibri" w:cs="Calibri"/>
                <w:sz w:val="22"/>
                <w:szCs w:val="22"/>
              </w:rPr>
              <w:t>Miranda</w:t>
            </w:r>
            <w:r w:rsidR="003E34AD">
              <w:rPr>
                <w:rFonts w:ascii="Calibri" w:eastAsia="Calibri" w:hAnsi="Calibri" w:cs="Calibri"/>
                <w:sz w:val="22"/>
                <w:szCs w:val="22"/>
              </w:rPr>
              <w:t xml:space="preserve"> 1</w:t>
            </w:r>
            <w:r w:rsidR="003E34AD" w:rsidRPr="003E34AD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 w:rsidR="003E34AD">
              <w:rPr>
                <w:rFonts w:ascii="Calibri" w:eastAsia="Calibri" w:hAnsi="Calibri" w:cs="Calibri"/>
                <w:sz w:val="22"/>
                <w:szCs w:val="22"/>
              </w:rPr>
              <w:t>, Madeleine: second</w:t>
            </w:r>
            <w:r w:rsidR="00843AE3">
              <w:rPr>
                <w:rFonts w:ascii="Calibri" w:eastAsia="Calibri" w:hAnsi="Calibri" w:cs="Calibri"/>
                <w:sz w:val="22"/>
                <w:szCs w:val="22"/>
              </w:rPr>
              <w:t>. Vote:</w:t>
            </w:r>
            <w:r w:rsidR="003E34AD">
              <w:rPr>
                <w:rFonts w:ascii="Calibri" w:eastAsia="Calibri" w:hAnsi="Calibri" w:cs="Calibri"/>
                <w:sz w:val="22"/>
                <w:szCs w:val="22"/>
              </w:rPr>
              <w:t xml:space="preserve"> 1</w:t>
            </w:r>
            <w:r w:rsidR="00D62342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3E34AD">
              <w:rPr>
                <w:rFonts w:ascii="Calibri" w:eastAsia="Calibri" w:hAnsi="Calibri" w:cs="Calibri"/>
                <w:sz w:val="22"/>
                <w:szCs w:val="22"/>
              </w:rPr>
              <w:t xml:space="preserve"> in favour, opposed: </w:t>
            </w:r>
            <w:r w:rsidR="00D62342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67EC3" w:rsidRPr="00F67EC3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62342">
              <w:rPr>
                <w:rFonts w:ascii="Calibri" w:eastAsia="Calibri" w:hAnsi="Calibri" w:cs="Calibri"/>
                <w:sz w:val="22"/>
                <w:szCs w:val="22"/>
              </w:rPr>
              <w:t>motion passed</w:t>
            </w:r>
          </w:p>
          <w:p w14:paraId="6F7EA7AE" w14:textId="3F8D1E3B" w:rsidR="00FF697C" w:rsidRDefault="00D62342" w:rsidP="00D62342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Motion: </w:t>
            </w:r>
            <w:r w:rsidR="00843AE3" w:rsidRPr="00843AE3">
              <w:rPr>
                <w:rFonts w:ascii="Calibri" w:eastAsia="Calibri" w:hAnsi="Calibri" w:cs="Calibri"/>
                <w:sz w:val="22"/>
                <w:szCs w:val="22"/>
              </w:rPr>
              <w:t xml:space="preserve">That we restore $2,000 of Gaming funding to the </w:t>
            </w:r>
            <w:r w:rsidR="001A7EFB" w:rsidRPr="00843AE3">
              <w:rPr>
                <w:rFonts w:ascii="Calibri" w:eastAsia="Calibri" w:hAnsi="Calibri" w:cs="Calibri"/>
                <w:sz w:val="22"/>
                <w:szCs w:val="22"/>
              </w:rPr>
              <w:t>library</w:t>
            </w:r>
            <w:r w:rsidR="00843AE3" w:rsidRPr="00843AE3">
              <w:rPr>
                <w:rFonts w:ascii="Calibri" w:eastAsia="Calibri" w:hAnsi="Calibri" w:cs="Calibri"/>
                <w:sz w:val="22"/>
                <w:szCs w:val="22"/>
              </w:rPr>
              <w:t xml:space="preserve">, for the purchase of library books.  </w:t>
            </w:r>
          </w:p>
          <w:p w14:paraId="3DBF5E59" w14:textId="267FB954" w:rsidR="00D62342" w:rsidRDefault="00843AE3" w:rsidP="00843AE3">
            <w:pPr>
              <w:numPr>
                <w:ilvl w:val="1"/>
                <w:numId w:val="5"/>
              </w:numP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Moved: Miranda, </w:t>
            </w:r>
            <w:r w:rsidR="00D62342">
              <w:rPr>
                <w:rFonts w:ascii="Calibri" w:eastAsia="Calibri" w:hAnsi="Calibri" w:cs="Calibri"/>
                <w:sz w:val="22"/>
                <w:szCs w:val="22"/>
              </w:rPr>
              <w:t>Melanie: Second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Vote:</w:t>
            </w:r>
            <w:r w:rsidR="00D62342">
              <w:rPr>
                <w:rFonts w:ascii="Calibri" w:eastAsia="Calibri" w:hAnsi="Calibri" w:cs="Calibri"/>
                <w:sz w:val="22"/>
                <w:szCs w:val="22"/>
              </w:rPr>
              <w:t xml:space="preserve"> opposed 0, abstain 0, in favour 12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67EC3" w:rsidRPr="00F67EC3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motion passed</w:t>
            </w:r>
          </w:p>
          <w:p w14:paraId="2303B358" w14:textId="77777777" w:rsidR="00843AE3" w:rsidRDefault="00D62342" w:rsidP="00D62342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Motion:</w:t>
            </w:r>
            <w:r w:rsidR="00945E1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43AE3" w:rsidRPr="00843AE3">
              <w:rPr>
                <w:rFonts w:ascii="Calibri" w:eastAsia="Calibri" w:hAnsi="Calibri" w:cs="Calibri"/>
                <w:sz w:val="22"/>
                <w:szCs w:val="22"/>
              </w:rPr>
              <w:t xml:space="preserve">That we increase our Gaming spending on School Playground Equipment from $2,500 to $3,500. </w:t>
            </w:r>
          </w:p>
          <w:p w14:paraId="4402C047" w14:textId="66E8F336" w:rsidR="00D62342" w:rsidRDefault="00843AE3" w:rsidP="00843AE3">
            <w:pPr>
              <w:numPr>
                <w:ilvl w:val="1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Moved</w:t>
            </w:r>
            <w:r w:rsidR="00945E10">
              <w:rPr>
                <w:rFonts w:ascii="Calibri" w:eastAsia="Calibri" w:hAnsi="Calibri" w:cs="Calibri"/>
                <w:sz w:val="22"/>
                <w:szCs w:val="22"/>
              </w:rPr>
              <w:t>: Miranda, Second: Madeleine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Vote:</w:t>
            </w:r>
            <w:r w:rsidR="00945E10">
              <w:rPr>
                <w:rFonts w:ascii="Calibri" w:eastAsia="Calibri" w:hAnsi="Calibri" w:cs="Calibri"/>
                <w:sz w:val="22"/>
                <w:szCs w:val="22"/>
              </w:rPr>
              <w:t xml:space="preserve"> In favour 12, opposed 0, abstain: 0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67EC3" w:rsidRPr="00F67EC3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945E10">
              <w:rPr>
                <w:rFonts w:ascii="Calibri" w:eastAsia="Calibri" w:hAnsi="Calibri" w:cs="Calibri"/>
                <w:sz w:val="22"/>
                <w:szCs w:val="22"/>
              </w:rPr>
              <w:t>motion passed</w:t>
            </w:r>
          </w:p>
          <w:p w14:paraId="0D5A266A" w14:textId="77777777" w:rsidR="00843AE3" w:rsidRDefault="00945E10" w:rsidP="00D62342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Motion: </w:t>
            </w:r>
            <w:r w:rsidR="00843AE3" w:rsidRPr="00843AE3">
              <w:rPr>
                <w:rFonts w:ascii="Calibri" w:eastAsia="Calibri" w:hAnsi="Calibri" w:cs="Calibri"/>
                <w:sz w:val="22"/>
                <w:szCs w:val="22"/>
              </w:rPr>
              <w:t>That we increase our support for the Guided Reading program, paid for out of our Operating account, from the current $2,500 to an amount not to exceed $5,000.</w:t>
            </w:r>
          </w:p>
          <w:p w14:paraId="4D4E978F" w14:textId="0F6B50AD" w:rsidR="00945E10" w:rsidRDefault="00843AE3" w:rsidP="00D62342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Moved: </w:t>
            </w:r>
            <w:r w:rsidR="00945E10">
              <w:rPr>
                <w:rFonts w:ascii="Calibri" w:eastAsia="Calibri" w:hAnsi="Calibri" w:cs="Calibri"/>
                <w:sz w:val="22"/>
                <w:szCs w:val="22"/>
              </w:rPr>
              <w:t>First: Miranda, Second: Madeleine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Vote:</w:t>
            </w:r>
            <w:r w:rsidR="00945E1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2452C">
              <w:rPr>
                <w:rFonts w:ascii="Calibri" w:eastAsia="Calibri" w:hAnsi="Calibri" w:cs="Calibri"/>
                <w:sz w:val="22"/>
                <w:szCs w:val="22"/>
              </w:rPr>
              <w:t>in favour: 13, opposed: 0, abstain: 0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67EC3" w:rsidRPr="00F67EC3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="0082452C">
              <w:rPr>
                <w:rFonts w:ascii="Calibri" w:eastAsia="Calibri" w:hAnsi="Calibri" w:cs="Calibri"/>
                <w:sz w:val="22"/>
                <w:szCs w:val="22"/>
              </w:rPr>
              <w:t xml:space="preserve"> motion passed</w:t>
            </w:r>
          </w:p>
        </w:tc>
        <w:tc>
          <w:tcPr>
            <w:tcW w:w="1980" w:type="dxa"/>
          </w:tcPr>
          <w:p w14:paraId="5B191AC5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Mark David</w:t>
            </w:r>
          </w:p>
          <w:p w14:paraId="6D24DEE4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Ginny Lee</w:t>
            </w:r>
          </w:p>
        </w:tc>
      </w:tr>
      <w:tr w:rsidR="00FF697C" w14:paraId="295BCA71" w14:textId="77777777">
        <w:tc>
          <w:tcPr>
            <w:tcW w:w="1530" w:type="dxa"/>
          </w:tcPr>
          <w:p w14:paraId="047133DA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7:00 - 7:20 pm</w:t>
            </w:r>
          </w:p>
        </w:tc>
        <w:tc>
          <w:tcPr>
            <w:tcW w:w="6930" w:type="dxa"/>
          </w:tcPr>
          <w:p w14:paraId="05DEF722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Treasurer’s Report</w:t>
            </w:r>
          </w:p>
          <w:p w14:paraId="1CA5AAB7" w14:textId="77777777" w:rsidR="0085293B" w:rsidRDefault="0085293B" w:rsidP="0085293B">
            <w:pPr>
              <w:pStyle w:val="Heading1"/>
              <w:rPr>
                <w:color w:val="auto"/>
              </w:rPr>
            </w:pPr>
            <w:r w:rsidRPr="00651B9D">
              <w:rPr>
                <w:color w:val="auto"/>
              </w:rPr>
              <w:t>October into November:</w:t>
            </w:r>
          </w:p>
          <w:p w14:paraId="1A92FED8" w14:textId="77777777" w:rsidR="0085293B" w:rsidRPr="00F25C0D" w:rsidRDefault="0085293B" w:rsidP="0085293B">
            <w:pPr>
              <w:pStyle w:val="Heading2"/>
            </w:pPr>
            <w:r w:rsidRPr="00F25C0D">
              <w:t>Library</w:t>
            </w:r>
          </w:p>
          <w:p w14:paraId="144763D3" w14:textId="77777777" w:rsidR="0085293B" w:rsidRDefault="0085293B" w:rsidP="0085293B">
            <w:r w:rsidRPr="00755A4A">
              <w:t xml:space="preserve">Out of </w:t>
            </w:r>
            <w:r>
              <w:t xml:space="preserve">the $30,000 in Operating funds we committed to the Library Learning Commons project last year, </w:t>
            </w:r>
            <w:r w:rsidRPr="00755A4A">
              <w:t xml:space="preserve">we </w:t>
            </w:r>
            <w:r>
              <w:t xml:space="preserve">had $11,257 remaining as of September.  This month we </w:t>
            </w:r>
            <w:r w:rsidRPr="00755A4A">
              <w:t>paid</w:t>
            </w:r>
            <w:r>
              <w:t xml:space="preserve"> $6,602 to purchase rolling carts, which leaves the Library with $4,655 of project funding remaining to be spent.  </w:t>
            </w:r>
          </w:p>
          <w:p w14:paraId="11CD4C17" w14:textId="77777777" w:rsidR="0085293B" w:rsidRDefault="0085293B" w:rsidP="0085293B"/>
          <w:p w14:paraId="0BECD38E" w14:textId="77777777" w:rsidR="0085293B" w:rsidRPr="00F25C0D" w:rsidRDefault="0085293B" w:rsidP="0085293B">
            <w:pPr>
              <w:pStyle w:val="Heading2"/>
            </w:pPr>
            <w:r w:rsidRPr="00F25C0D">
              <w:t>Hallowe’en Dance</w:t>
            </w:r>
          </w:p>
          <w:p w14:paraId="177CAB78" w14:textId="77777777" w:rsidR="0085293B" w:rsidRPr="006F418F" w:rsidRDefault="0085293B" w:rsidP="0085293B">
            <w:r w:rsidRPr="0084313C">
              <w:t>We held our Hallowe’en Dance on Wednesday, October 29</w:t>
            </w:r>
            <w:r w:rsidRPr="0084313C">
              <w:rPr>
                <w:vertAlign w:val="superscript"/>
              </w:rPr>
              <w:t>th</w:t>
            </w:r>
            <w:r w:rsidRPr="0084313C">
              <w:t>.  While we hold the dance primarily for fun and to build community at Homma, we also raised about</w:t>
            </w:r>
            <w:r>
              <w:t xml:space="preserve"> $2,300, which will go into our Operating account</w:t>
            </w:r>
            <w:r w:rsidRPr="006F418F">
              <w:t>.</w:t>
            </w:r>
            <w:r>
              <w:t xml:space="preserve">  </w:t>
            </w:r>
            <w:r w:rsidRPr="006F418F">
              <w:t>We are waiting for the last</w:t>
            </w:r>
            <w:r>
              <w:t xml:space="preserve"> few </w:t>
            </w:r>
            <w:r w:rsidRPr="006F418F">
              <w:t xml:space="preserve">requests for expense reimbursements to </w:t>
            </w:r>
            <w:r>
              <w:t>come</w:t>
            </w:r>
            <w:r w:rsidRPr="006F418F">
              <w:t xml:space="preserve"> in, before we can confirm the final </w:t>
            </w:r>
            <w:r>
              <w:t>sum</w:t>
            </w:r>
            <w:r w:rsidRPr="006F418F">
              <w:t xml:space="preserve">. </w:t>
            </w:r>
          </w:p>
          <w:p w14:paraId="24CAD142" w14:textId="77777777" w:rsidR="0085293B" w:rsidRDefault="0085293B" w:rsidP="0085293B">
            <w:r>
              <w:t>At the Special General Meeting held on November 14</w:t>
            </w:r>
            <w:r w:rsidRPr="00190E3F">
              <w:rPr>
                <w:vertAlign w:val="superscript"/>
              </w:rPr>
              <w:t>th</w:t>
            </w:r>
            <w:r>
              <w:t xml:space="preserve">, the PAC membership voted to book DJ Rock’n’beau in advance for our </w:t>
            </w:r>
            <w:r w:rsidRPr="00F25C0D">
              <w:rPr>
                <w:b/>
                <w:bCs/>
              </w:rPr>
              <w:t xml:space="preserve">2026 </w:t>
            </w:r>
            <w:r>
              <w:t>Hallowe’en Dance, by paying her fee of $1,075.  This advance payment came out of our Operating account.</w:t>
            </w:r>
          </w:p>
          <w:p w14:paraId="13CA84B8" w14:textId="77777777" w:rsidR="0085293B" w:rsidRPr="00B960BB" w:rsidRDefault="0085293B" w:rsidP="0085293B"/>
          <w:p w14:paraId="5B52375C" w14:textId="77777777" w:rsidR="0085293B" w:rsidRPr="00F25C0D" w:rsidRDefault="0085293B" w:rsidP="0085293B">
            <w:pPr>
              <w:pStyle w:val="Heading2"/>
            </w:pPr>
            <w:r w:rsidRPr="00F25C0D">
              <w:t xml:space="preserve">Fundraising / Upcoming Events </w:t>
            </w:r>
          </w:p>
          <w:p w14:paraId="7C22A291" w14:textId="77777777" w:rsidR="0085293B" w:rsidRDefault="0085293B" w:rsidP="0085293B">
            <w:r w:rsidRPr="0084313C">
              <w:lastRenderedPageBreak/>
              <w:t>Our Hot Lunch Program continues.  We offer four Hot Lunch Fridays in November, and two in December, which will close out Term One.  We continue to offer cash-based concession sales of Hot Lunch as an option for families.</w:t>
            </w:r>
            <w:r>
              <w:t xml:space="preserve">  </w:t>
            </w:r>
          </w:p>
          <w:p w14:paraId="57C38A9D" w14:textId="77777777" w:rsidR="0085293B" w:rsidRDefault="0085293B" w:rsidP="0085293B">
            <w:r w:rsidRPr="00854556">
              <w:t xml:space="preserve">In December, Jess Dance will be coming to Homma to instruct the students in hip hop dance.  As voted and approved </w:t>
            </w:r>
            <w:r>
              <w:t>at</w:t>
            </w:r>
            <w:r w:rsidRPr="00854556">
              <w:t xml:space="preserve"> October</w:t>
            </w:r>
            <w:r>
              <w:t>’s meeting</w:t>
            </w:r>
            <w:r w:rsidRPr="00854556">
              <w:t>, the PAC is providing a $5,000 subsidy from our Operating budget to support this learning opportunity and performance event.</w:t>
            </w:r>
          </w:p>
          <w:p w14:paraId="03A97F22" w14:textId="77777777" w:rsidR="0085293B" w:rsidRDefault="0085293B" w:rsidP="0085293B">
            <w:r>
              <w:t>Our Fundraising Coordinators organized family photo shoots and Art Cards as fundraising initiatives, and are facilitating the upcoming Winter Wonderland skating event at Minoru Arena.</w:t>
            </w:r>
          </w:p>
          <w:p w14:paraId="187EE384" w14:textId="77777777" w:rsidR="0085293B" w:rsidRDefault="0085293B" w:rsidP="0085293B"/>
          <w:p w14:paraId="56EB0037" w14:textId="77777777" w:rsidR="0085293B" w:rsidRDefault="0085293B" w:rsidP="0085293B">
            <w:pPr>
              <w:pStyle w:val="Heading2"/>
            </w:pPr>
            <w:r>
              <w:t xml:space="preserve">Gaming Updates </w:t>
            </w:r>
          </w:p>
          <w:p w14:paraId="10741FD7" w14:textId="77777777" w:rsidR="0085293B" w:rsidRDefault="0085293B" w:rsidP="0085293B">
            <w:r w:rsidRPr="00755A4A">
              <w:t xml:space="preserve">On </w:t>
            </w:r>
            <w:r>
              <w:t xml:space="preserve">the evening of </w:t>
            </w:r>
            <w:r w:rsidRPr="00755A4A">
              <w:t>November 4</w:t>
            </w:r>
            <w:r w:rsidRPr="00755A4A">
              <w:rPr>
                <w:vertAlign w:val="superscript"/>
              </w:rPr>
              <w:t>th</w:t>
            </w:r>
            <w:r w:rsidRPr="00755A4A">
              <w:t xml:space="preserve">, I attended an excellent workshop for PAC Treasurers, led by Mr. Pramod Chauhan, Manager of Financial Services for Richmond School District 38.  It was reassuring to </w:t>
            </w:r>
            <w:r w:rsidRPr="00DB3FE1">
              <w:t xml:space="preserve">confirm </w:t>
            </w:r>
            <w:r w:rsidRPr="00755A4A">
              <w:t xml:space="preserve">that, to date, </w:t>
            </w:r>
            <w:r w:rsidRPr="005C6CCB">
              <w:t xml:space="preserve">we </w:t>
            </w:r>
            <w:r w:rsidRPr="00755A4A">
              <w:t xml:space="preserve">have been handling our PAC finances and running our PAC operations according to the School Act, </w:t>
            </w:r>
            <w:r>
              <w:t xml:space="preserve">to </w:t>
            </w:r>
            <w:r w:rsidRPr="00755A4A">
              <w:t xml:space="preserve">SD 38 School Board policies, and </w:t>
            </w:r>
            <w:r>
              <w:t xml:space="preserve">to </w:t>
            </w:r>
            <w:r w:rsidRPr="00DB3FE1">
              <w:t>Generally Accepted Accounting Principles</w:t>
            </w:r>
            <w:r w:rsidRPr="00755A4A">
              <w:t xml:space="preserve">.  I was also able to talk with Mr. Chauhan at length after the workshop, which further </w:t>
            </w:r>
            <w:r w:rsidRPr="00DB3FE1">
              <w:t xml:space="preserve">bolstered </w:t>
            </w:r>
            <w:r w:rsidRPr="00755A4A">
              <w:t>my confidence in our established financial management processes.</w:t>
            </w:r>
          </w:p>
          <w:p w14:paraId="51F6371F" w14:textId="77777777" w:rsidR="0085293B" w:rsidRDefault="0085293B" w:rsidP="0085293B">
            <w:r>
              <w:t xml:space="preserve">Two critical pieces of information about PAC Gaming funding came up for discussion in the workshop.  </w:t>
            </w:r>
          </w:p>
          <w:p w14:paraId="6DAD8D0E" w14:textId="77777777" w:rsidR="0085293B" w:rsidRDefault="0085293B" w:rsidP="0085293B">
            <w:pPr>
              <w:pStyle w:val="ListParagraph"/>
              <w:numPr>
                <w:ilvl w:val="0"/>
                <w:numId w:val="7"/>
              </w:numPr>
            </w:pPr>
            <w:r>
              <w:t xml:space="preserve">The first discussion highlighted Gaming rules around PAC fundraising that requires a Gaming license, such as raffles and 50/50 draws.  Any money raised from raffles or 50/50 draws counts as Gaming revenue, and is subject to Gaming restrictions when it comes to how we spend it.  We </w:t>
            </w:r>
            <w:r w:rsidRPr="00DB3FE1">
              <w:t>cannot</w:t>
            </w:r>
            <w:r>
              <w:t xml:space="preserve"> use it as freely as our non-licensed fundraising, such as </w:t>
            </w:r>
            <w:r w:rsidRPr="00DB3FE1">
              <w:t>art cards</w:t>
            </w:r>
            <w:r>
              <w:t xml:space="preserve"> and family photos.  </w:t>
            </w:r>
          </w:p>
          <w:p w14:paraId="36094866" w14:textId="77777777" w:rsidR="0085293B" w:rsidRDefault="0085293B" w:rsidP="0085293B">
            <w:pPr>
              <w:pStyle w:val="ListParagraph"/>
            </w:pPr>
          </w:p>
          <w:p w14:paraId="1D2B43B4" w14:textId="77777777" w:rsidR="0085293B" w:rsidRDefault="0085293B" w:rsidP="0085293B">
            <w:pPr>
              <w:pStyle w:val="ListParagraph"/>
              <w:numPr>
                <w:ilvl w:val="0"/>
                <w:numId w:val="8"/>
              </w:numPr>
            </w:pPr>
            <w:r>
              <w:t xml:space="preserve">The second discussion was about a Gaming branch change to the rule about timelines for the spending of Gaming money.  Gaming funding is now to be spent within a </w:t>
            </w:r>
            <w:r w:rsidRPr="00F161B1">
              <w:rPr>
                <w:b/>
                <w:bCs/>
              </w:rPr>
              <w:t>shorter</w:t>
            </w:r>
            <w:r>
              <w:t xml:space="preserve"> timeframe than previously allowed.  The previous timeframe had been within 36 months of the school year of receipt; the new timeframe is now </w:t>
            </w:r>
            <w:r w:rsidRPr="004677F5">
              <w:rPr>
                <w:b/>
                <w:bCs/>
              </w:rPr>
              <w:t>24</w:t>
            </w:r>
            <w:r>
              <w:t xml:space="preserve"> months.</w:t>
            </w:r>
          </w:p>
          <w:p w14:paraId="1FD11148" w14:textId="77777777" w:rsidR="0085293B" w:rsidRDefault="0085293B" w:rsidP="0085293B">
            <w:r>
              <w:t xml:space="preserve">What this means for our PAC is that the 50/50 draw money we raised at the Pinewood Derby in June, as well as the 50/50 money from the October Social Night, belongs to our Gaming account, not to our Operating account, and can only be spent according to Gaming regulations.  </w:t>
            </w:r>
            <w:r w:rsidRPr="00DB3FE1">
              <w:t>Correcting</w:t>
            </w:r>
            <w:r>
              <w:t xml:space="preserve"> these allocation errors is still in progress.  The practical upshot is that our actual Gaming budget looks to increase by at least $1,000, while our Operating budget decreases by </w:t>
            </w:r>
            <w:r w:rsidRPr="00F161B1">
              <w:t>the same amount</w:t>
            </w:r>
            <w:r>
              <w:t xml:space="preserve">.   </w:t>
            </w:r>
          </w:p>
          <w:p w14:paraId="3290B62C" w14:textId="77777777" w:rsidR="0085293B" w:rsidRDefault="0085293B" w:rsidP="0085293B">
            <w:r>
              <w:t xml:space="preserve">To fulfil our spending obligation within the new time constraints, this year we need to spend a minimum of </w:t>
            </w:r>
            <w:r w:rsidRPr="00486C1A">
              <w:t xml:space="preserve">$11,238 </w:t>
            </w:r>
            <w:r>
              <w:t xml:space="preserve">of our Gaming funding.  According to our budget, we have planned to spend </w:t>
            </w:r>
            <w:r w:rsidRPr="00486C1A">
              <w:t>$15,050</w:t>
            </w:r>
            <w:r>
              <w:t xml:space="preserve">.  Even if our Gaming expenses come in at slightly less than $15,050, our spending still ought to comply with the deadlines.  However, </w:t>
            </w:r>
            <w:r w:rsidRPr="001402B0">
              <w:t>not</w:t>
            </w:r>
            <w:r>
              <w:t xml:space="preserve"> spending this $11,238 minimum could put future Gaming funding at risk.  </w:t>
            </w:r>
          </w:p>
          <w:p w14:paraId="74A9869B" w14:textId="77777777" w:rsidR="0085293B" w:rsidRDefault="0085293B" w:rsidP="0085293B">
            <w:r>
              <w:t xml:space="preserve">Since our Gaming budget does not require any further fundraising, and since our timeframe to spend any Gaming funding has been cut by a full year, I recommend that we not undertake any further licensed fundraising.  </w:t>
            </w:r>
            <w:r>
              <w:lastRenderedPageBreak/>
              <w:t>I recommend that we focus our fundraising efforts on supporting our Operating expenses instead.</w:t>
            </w:r>
          </w:p>
          <w:p w14:paraId="269DD33C" w14:textId="77777777" w:rsidR="0085293B" w:rsidRDefault="0085293B" w:rsidP="0085293B"/>
          <w:p w14:paraId="0FBD6012" w14:textId="77777777" w:rsidR="0085293B" w:rsidRPr="0084313C" w:rsidRDefault="0085293B" w:rsidP="0085293B">
            <w:r w:rsidRPr="0084313C">
              <w:t>Respectfully submitted,</w:t>
            </w:r>
          </w:p>
          <w:p w14:paraId="6F1B39A6" w14:textId="77777777" w:rsidR="0085293B" w:rsidRPr="0084313C" w:rsidRDefault="0085293B" w:rsidP="0085293B">
            <w:pPr>
              <w:pStyle w:val="NoSpacing"/>
            </w:pPr>
            <w:r w:rsidRPr="0084313C">
              <w:t xml:space="preserve">Miranda Duffy </w:t>
            </w:r>
          </w:p>
          <w:p w14:paraId="027F8E78" w14:textId="77777777" w:rsidR="0085293B" w:rsidRPr="0084313C" w:rsidRDefault="0085293B" w:rsidP="0085293B">
            <w:pPr>
              <w:pStyle w:val="NoSpacing"/>
            </w:pPr>
            <w:r w:rsidRPr="0084313C">
              <w:t>Homma PAC Treasurer</w:t>
            </w:r>
          </w:p>
          <w:p w14:paraId="297C504F" w14:textId="621C8434" w:rsidR="00073A83" w:rsidRDefault="00676C1D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Difference of Gaming vs. Non-Gaming from schools perspective: everything that’s extracurricular is gaming. E.g. clubs, </w:t>
            </w:r>
          </w:p>
          <w:p w14:paraId="16D13D73" w14:textId="77777777" w:rsidR="00FF697C" w:rsidRDefault="00FF69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742F1734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Miranda Duffy</w:t>
            </w:r>
          </w:p>
          <w:p w14:paraId="4D9A0918" w14:textId="77777777" w:rsidR="00FF697C" w:rsidRDefault="00FF69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F697C" w14:paraId="06A6254F" w14:textId="77777777">
        <w:tc>
          <w:tcPr>
            <w:tcW w:w="1530" w:type="dxa"/>
          </w:tcPr>
          <w:p w14:paraId="41721A08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7:20 - 7:50 pm</w:t>
            </w:r>
          </w:p>
        </w:tc>
        <w:tc>
          <w:tcPr>
            <w:tcW w:w="6930" w:type="dxa"/>
          </w:tcPr>
          <w:p w14:paraId="515D7B99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Planning and Participation Discussion</w:t>
            </w:r>
          </w:p>
          <w:p w14:paraId="07AE8E5D" w14:textId="77777777" w:rsidR="00F67EC3" w:rsidRDefault="0082452C" w:rsidP="0082452C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Motion: 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urchase the ACF movie license for 650$</w:t>
            </w:r>
            <w:r w:rsidR="00B5496C">
              <w:rPr>
                <w:rFonts w:ascii="Calibri" w:eastAsia="Calibri" w:hAnsi="Calibri" w:cs="Calibri"/>
                <w:sz w:val="22"/>
                <w:szCs w:val="22"/>
              </w:rPr>
              <w:t xml:space="preserve"> for use by teachers and PAC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B5496C">
              <w:rPr>
                <w:rFonts w:ascii="Calibri" w:eastAsia="Calibri" w:hAnsi="Calibri" w:cs="Calibri"/>
                <w:sz w:val="22"/>
                <w:szCs w:val="22"/>
              </w:rPr>
              <w:t>pending admin approval</w:t>
            </w:r>
            <w:r w:rsidRPr="0082452C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CE4063A" w14:textId="2435297A" w:rsidR="0082452C" w:rsidRDefault="00F67EC3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Moved: Madeleine, </w:t>
            </w:r>
            <w:r w:rsidR="0082452C">
              <w:rPr>
                <w:rFonts w:ascii="Calibri" w:eastAsia="Calibri" w:hAnsi="Calibri" w:cs="Calibri"/>
                <w:sz w:val="22"/>
                <w:szCs w:val="22"/>
              </w:rPr>
              <w:t xml:space="preserve">Second: </w:t>
            </w:r>
            <w:r w:rsidR="00B5496C">
              <w:rPr>
                <w:rFonts w:ascii="Calibri" w:eastAsia="Calibri" w:hAnsi="Calibri" w:cs="Calibri"/>
                <w:sz w:val="22"/>
                <w:szCs w:val="22"/>
              </w:rPr>
              <w:t>Rahoul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Vote: </w:t>
            </w:r>
            <w:r w:rsidR="00B5496C">
              <w:rPr>
                <w:rFonts w:ascii="Calibri" w:eastAsia="Calibri" w:hAnsi="Calibri" w:cs="Calibri"/>
                <w:sz w:val="22"/>
                <w:szCs w:val="22"/>
              </w:rPr>
              <w:t xml:space="preserve">in favour: </w:t>
            </w:r>
            <w:r w:rsidR="0012763E">
              <w:rPr>
                <w:rFonts w:ascii="Calibri" w:eastAsia="Calibri" w:hAnsi="Calibri" w:cs="Calibri"/>
                <w:sz w:val="22"/>
                <w:szCs w:val="22"/>
              </w:rPr>
              <w:t xml:space="preserve">11, opposed: 0, abstain: 1 </w:t>
            </w:r>
            <w:r w:rsidR="0012763E" w:rsidRPr="0012763E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="0012763E">
              <w:rPr>
                <w:rFonts w:ascii="Calibri" w:eastAsia="Calibri" w:hAnsi="Calibri" w:cs="Calibri"/>
                <w:sz w:val="22"/>
                <w:szCs w:val="22"/>
              </w:rPr>
              <w:t xml:space="preserve"> motion passed</w:t>
            </w:r>
          </w:p>
          <w:p w14:paraId="2A6015C7" w14:textId="681452AD" w:rsidR="00F67EC3" w:rsidRDefault="00F67EC3" w:rsidP="00F67EC3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Events and Fundraisers:</w:t>
            </w:r>
          </w:p>
          <w:p w14:paraId="17DCF07E" w14:textId="35C975CD" w:rsidR="0012763E" w:rsidRDefault="0012763E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Spirit Wear: 116 items sold. It was run as a community activity, not a fundraiser. 3941$ in total spend by parents</w:t>
            </w:r>
          </w:p>
          <w:p w14:paraId="5BCF686C" w14:textId="693684EC" w:rsidR="0012763E" w:rsidRDefault="0012763E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Photography: 27 appointments. 500$ from booking and 15% of additiona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photo purchases. Final numbers available next week</w:t>
            </w:r>
          </w:p>
          <w:p w14:paraId="67285D13" w14:textId="5C18469F" w:rsidR="0012763E" w:rsidRDefault="0012763E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Tickets for Winter wonderland are online. Concession will be available. Chaiiwalla is tentative. Raffle will be done.</w:t>
            </w:r>
          </w:p>
          <w:p w14:paraId="5DFB9374" w14:textId="5DE07B81" w:rsidR="0012763E" w:rsidRDefault="0012763E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Pub night is tentative for Feb 20 at Milltown for 35$ in advance. Adults only.</w:t>
            </w:r>
          </w:p>
          <w:p w14:paraId="767EDD3A" w14:textId="7DC3A89E" w:rsidR="0012763E" w:rsidRDefault="0012763E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Movie night planned for end of Jan</w:t>
            </w:r>
          </w:p>
          <w:p w14:paraId="7321E2CF" w14:textId="2CBAF91B" w:rsidR="0012763E" w:rsidRDefault="0012763E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Art Cards have no final numbers yet, but expect to reach fundraising goals.</w:t>
            </w:r>
          </w:p>
          <w:p w14:paraId="15D59D6D" w14:textId="77777777" w:rsidR="0012763E" w:rsidRPr="0082452C" w:rsidRDefault="0012763E" w:rsidP="00F67EC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8EDC4D0" w14:textId="77777777" w:rsidR="00FF697C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Fundraising items for Term 2</w:t>
            </w:r>
          </w:p>
          <w:p w14:paraId="082A48A0" w14:textId="505E37F7" w:rsidR="0012763E" w:rsidRPr="00F67EC3" w:rsidRDefault="0012763E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Crazy Snack at hot lunch days</w:t>
            </w:r>
          </w:p>
          <w:p w14:paraId="34A44C22" w14:textId="77777777" w:rsidR="00FF697C" w:rsidRDefault="00000000" w:rsidP="00F67EC3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1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Homma Derby </w:t>
            </w:r>
          </w:p>
          <w:p w14:paraId="1E0995C3" w14:textId="77777777" w:rsidR="00FF697C" w:rsidRDefault="00FF69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70C31268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Madeleine Wareing, Joanne Belda, Maryam Shahnaz</w:t>
            </w:r>
          </w:p>
        </w:tc>
      </w:tr>
      <w:tr w:rsidR="00FF697C" w14:paraId="5CB632D2" w14:textId="77777777">
        <w:tc>
          <w:tcPr>
            <w:tcW w:w="1530" w:type="dxa"/>
          </w:tcPr>
          <w:p w14:paraId="2EF1EF0A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7:50 - 8:00 pm</w:t>
            </w:r>
          </w:p>
        </w:tc>
        <w:tc>
          <w:tcPr>
            <w:tcW w:w="6930" w:type="dxa"/>
          </w:tcPr>
          <w:p w14:paraId="126C13F9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Other business</w:t>
            </w:r>
          </w:p>
          <w:p w14:paraId="5746F9EB" w14:textId="77777777" w:rsidR="00FF697C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SD38 PAC meeting updates</w:t>
            </w:r>
          </w:p>
          <w:p w14:paraId="1B1A1EDA" w14:textId="0E5CE41D" w:rsidR="0012763E" w:rsidRDefault="0012763E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 workshops, mostly educational</w:t>
            </w:r>
          </w:p>
          <w:p w14:paraId="09E07A6B" w14:textId="77777777" w:rsidR="0012763E" w:rsidRDefault="0012763E" w:rsidP="001276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DEAF489" w14:textId="0302BF84" w:rsidR="0012763E" w:rsidRDefault="0012763E" w:rsidP="001276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Motion to adjourn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>Moved: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Maryam, Second: Miranda </w:t>
            </w:r>
            <w:r w:rsidRPr="0012763E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Meeting adjourned</w:t>
            </w:r>
            <w:r w:rsidR="00F67EC3">
              <w:rPr>
                <w:rFonts w:ascii="Calibri" w:eastAsia="Calibri" w:hAnsi="Calibri" w:cs="Calibri"/>
                <w:sz w:val="22"/>
                <w:szCs w:val="22"/>
              </w:rPr>
              <w:t xml:space="preserve"> at 20:07</w:t>
            </w:r>
          </w:p>
          <w:p w14:paraId="58EE8AA1" w14:textId="77777777" w:rsidR="00FF697C" w:rsidRDefault="00FF69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52492FA8" w14:textId="77777777" w:rsidR="00FF697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Maryam Shahnaz </w:t>
            </w:r>
          </w:p>
        </w:tc>
      </w:tr>
    </w:tbl>
    <w:p w14:paraId="54C8869E" w14:textId="77777777" w:rsidR="00FF697C" w:rsidRDefault="00FF697C">
      <w:pPr>
        <w:rPr>
          <w:rFonts w:ascii="Calibri" w:eastAsia="Calibri" w:hAnsi="Calibri" w:cs="Calibri"/>
          <w:color w:val="000000"/>
        </w:rPr>
      </w:pPr>
    </w:p>
    <w:p w14:paraId="2BE13D8E" w14:textId="77777777" w:rsidR="00FF697C" w:rsidRDefault="00000000">
      <w:pPr>
        <w:ind w:left="360" w:hanging="9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Homma PAC Executive:</w:t>
      </w:r>
    </w:p>
    <w:p w14:paraId="7B034879" w14:textId="77777777" w:rsidR="00FF697C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Maryam Shahnaz, Chair</w:t>
      </w:r>
    </w:p>
    <w:p w14:paraId="48004CA2" w14:textId="77777777" w:rsidR="00FF697C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Eric Marriott, Vice-Chair</w:t>
      </w:r>
    </w:p>
    <w:p w14:paraId="4E88B44C" w14:textId="77777777" w:rsidR="00FF697C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Miranda Duffy, Treasurer</w:t>
      </w:r>
    </w:p>
    <w:p w14:paraId="6D79B274" w14:textId="77777777" w:rsidR="00FF697C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Oliver Heel, Secretary</w:t>
      </w:r>
    </w:p>
    <w:p w14:paraId="70C00D17" w14:textId="77777777" w:rsidR="00FF697C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Joanne Belda &amp; Madeleine Wareing, Fundraising Coordinators</w:t>
      </w:r>
    </w:p>
    <w:p w14:paraId="12C31C6D" w14:textId="77777777" w:rsidR="00FF697C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Beth Volpov, Parent Education Coordinator </w:t>
      </w:r>
    </w:p>
    <w:p w14:paraId="622638D1" w14:textId="77777777" w:rsidR="00FF697C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Melanie Wilk, RDPAC Representative </w:t>
      </w:r>
    </w:p>
    <w:p w14:paraId="6F5EA51B" w14:textId="77777777" w:rsidR="00FF697C" w:rsidRDefault="00FF69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1CF0EE54" w14:textId="77777777" w:rsidR="00FF697C" w:rsidRDefault="00000000">
      <w:pPr>
        <w:ind w:left="2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Next Homma PAC Meeting (tentative):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January 22 2026 6:30pm-8:00pm </w:t>
      </w:r>
    </w:p>
    <w:sectPr w:rsidR="00FF69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90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F2701" w14:textId="77777777" w:rsidR="00642AB9" w:rsidRDefault="00642AB9">
      <w:r>
        <w:separator/>
      </w:r>
    </w:p>
  </w:endnote>
  <w:endnote w:type="continuationSeparator" w:id="0">
    <w:p w14:paraId="6562B7D4" w14:textId="77777777" w:rsidR="00642AB9" w:rsidRDefault="00642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C1E32088-A451-7C49-A8A1-B1C1EADEB21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92085DB-8354-E745-A17C-2F181AE219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820CFB-B462-A344-8FD5-4F0457B0D4AA}"/>
    <w:embedBold r:id="rId4" w:fontKey="{E2ABA840-7CFD-144C-94C0-0DA8CA19C4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FA4F04-A033-3542-B419-4E42536CEA23}"/>
    <w:embedBold r:id="rId6" w:fontKey="{817451E4-B59D-8A4F-A73A-6A742AF012F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B638280A-D930-8A4E-A6EB-C612B27EB5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2B82434E-EB9A-A24D-A7F3-4645520699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55AD9B4-5245-104B-B299-FBF57558FF7F}"/>
    <w:embedBold r:id="rId10" w:fontKey="{6F1D4DF8-1393-7D49-B800-D8E30EED44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8571375-1587-1247-95D8-D6F334C7B9BE}"/>
    <w:embedBold r:id="rId12" w:fontKey="{19DB2A16-D5B9-5D4B-87B1-67334DA35D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3" w:fontKey="{4FC235F3-7603-A649-B220-76AA68754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B60B4" w14:textId="77777777" w:rsidR="00FF697C" w:rsidRDefault="00FF69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8921B" w14:textId="77777777" w:rsidR="00FF697C" w:rsidRDefault="00FF69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CD8FF" w14:textId="77777777" w:rsidR="00FF697C" w:rsidRDefault="00FF69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76CA8" w14:textId="77777777" w:rsidR="00642AB9" w:rsidRDefault="00642AB9">
      <w:r>
        <w:separator/>
      </w:r>
    </w:p>
  </w:footnote>
  <w:footnote w:type="continuationSeparator" w:id="0">
    <w:p w14:paraId="38526AF5" w14:textId="77777777" w:rsidR="00642AB9" w:rsidRDefault="00642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7528" w14:textId="77777777" w:rsidR="00FF697C" w:rsidRDefault="00FF69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4DB7C" w14:textId="77777777" w:rsidR="00FF697C" w:rsidRDefault="00642A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3383B3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D82CB" w14:textId="77777777" w:rsidR="00FF697C" w:rsidRDefault="00FF69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18BF"/>
    <w:multiLevelType w:val="multilevel"/>
    <w:tmpl w:val="4056B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4F769D"/>
    <w:multiLevelType w:val="multilevel"/>
    <w:tmpl w:val="63D42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C71A2C"/>
    <w:multiLevelType w:val="hybridMultilevel"/>
    <w:tmpl w:val="CA00FCA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408D6"/>
    <w:multiLevelType w:val="multilevel"/>
    <w:tmpl w:val="33887A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B34CA5"/>
    <w:multiLevelType w:val="multilevel"/>
    <w:tmpl w:val="27D8E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8539B5"/>
    <w:multiLevelType w:val="multilevel"/>
    <w:tmpl w:val="34204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E33B9B"/>
    <w:multiLevelType w:val="hybridMultilevel"/>
    <w:tmpl w:val="3130655A"/>
    <w:lvl w:ilvl="0" w:tplc="10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BF393C"/>
    <w:multiLevelType w:val="multilevel"/>
    <w:tmpl w:val="C3121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08F7FF6"/>
    <w:multiLevelType w:val="multilevel"/>
    <w:tmpl w:val="E042D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0039108">
    <w:abstractNumId w:val="8"/>
  </w:num>
  <w:num w:numId="2" w16cid:durableId="313414912">
    <w:abstractNumId w:val="5"/>
  </w:num>
  <w:num w:numId="3" w16cid:durableId="1765295273">
    <w:abstractNumId w:val="3"/>
  </w:num>
  <w:num w:numId="4" w16cid:durableId="110055234">
    <w:abstractNumId w:val="1"/>
  </w:num>
  <w:num w:numId="5" w16cid:durableId="2026862501">
    <w:abstractNumId w:val="0"/>
  </w:num>
  <w:num w:numId="6" w16cid:durableId="19670919">
    <w:abstractNumId w:val="7"/>
  </w:num>
  <w:num w:numId="7" w16cid:durableId="2115898864">
    <w:abstractNumId w:val="2"/>
  </w:num>
  <w:num w:numId="8" w16cid:durableId="1729766102">
    <w:abstractNumId w:val="6"/>
  </w:num>
  <w:num w:numId="9" w16cid:durableId="19844585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97C"/>
    <w:rsid w:val="000562AC"/>
    <w:rsid w:val="00073A83"/>
    <w:rsid w:val="0012763E"/>
    <w:rsid w:val="001370A5"/>
    <w:rsid w:val="001A7EFB"/>
    <w:rsid w:val="003A3723"/>
    <w:rsid w:val="003E34AD"/>
    <w:rsid w:val="004E0A13"/>
    <w:rsid w:val="00642AB9"/>
    <w:rsid w:val="00676C1D"/>
    <w:rsid w:val="008145E2"/>
    <w:rsid w:val="0082452C"/>
    <w:rsid w:val="008439C7"/>
    <w:rsid w:val="00843AE3"/>
    <w:rsid w:val="0085293B"/>
    <w:rsid w:val="0087129E"/>
    <w:rsid w:val="00914FE5"/>
    <w:rsid w:val="00945E10"/>
    <w:rsid w:val="00B5496C"/>
    <w:rsid w:val="00C41FD3"/>
    <w:rsid w:val="00D62342"/>
    <w:rsid w:val="00D66FAE"/>
    <w:rsid w:val="00EA2377"/>
    <w:rsid w:val="00F67EC3"/>
    <w:rsid w:val="00F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6AB54"/>
  <w15:docId w15:val="{28288D7D-D69F-5546-A88E-FF0BA979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 Black" w:eastAsia="Arial Black" w:hAnsi="Arial Black" w:cs="Arial Black"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bCs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Arial Black" w:eastAsia="Arial Black" w:hAnsi="Arial Black" w:cs="Arial Black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right"/>
    </w:pPr>
    <w:rPr>
      <w:rFonts w:ascii="Arial Black" w:eastAsia="Arial Black" w:hAnsi="Arial Black" w:cs="Arial Black"/>
      <w:color w:val="80808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29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CA"/>
      <w14:ligatures w14:val="standardContextual"/>
    </w:rPr>
  </w:style>
  <w:style w:type="paragraph" w:styleId="NoSpacing">
    <w:name w:val="No Spacing"/>
    <w:uiPriority w:val="1"/>
    <w:qFormat/>
    <w:rsid w:val="0085293B"/>
    <w:rPr>
      <w:rFonts w:asciiTheme="minorHAnsi" w:eastAsiaTheme="minorHAnsi" w:hAnsiTheme="minorHAnsi" w:cstheme="minorBidi"/>
      <w:kern w:val="2"/>
      <w:sz w:val="22"/>
      <w:szCs w:val="22"/>
      <w:lang w:val="en-C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1508</Words>
  <Characters>7576</Characters>
  <Application>Microsoft Office Word</Application>
  <DocSecurity>0</DocSecurity>
  <Lines>222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 Heel</cp:lastModifiedBy>
  <cp:revision>6</cp:revision>
  <dcterms:created xsi:type="dcterms:W3CDTF">2025-11-27T02:25:00Z</dcterms:created>
  <dcterms:modified xsi:type="dcterms:W3CDTF">2026-01-06T05:26:00Z</dcterms:modified>
</cp:coreProperties>
</file>